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EA" w:rsidRPr="002317EA" w:rsidRDefault="002317EA" w:rsidP="002317EA">
      <w:pPr>
        <w:shd w:val="clear" w:color="auto" w:fill="FFFFFF"/>
        <w:spacing w:before="240" w:after="240" w:line="240" w:lineRule="auto"/>
        <w:jc w:val="center"/>
        <w:textAlignment w:val="baseline"/>
        <w:rPr>
          <w:rFonts w:ascii="Arial" w:eastAsia="Times New Roman" w:hAnsi="Arial" w:cs="Arial"/>
          <w:color w:val="333333"/>
          <w:sz w:val="18"/>
          <w:szCs w:val="18"/>
          <w:lang w:eastAsia="tr-TR"/>
        </w:rPr>
      </w:pPr>
      <w:r>
        <w:rPr>
          <w:rFonts w:ascii="Arial" w:eastAsia="Times New Roman" w:hAnsi="Arial" w:cs="Arial"/>
          <w:b/>
          <w:bCs/>
          <w:color w:val="333333"/>
          <w:sz w:val="18"/>
          <w:szCs w:val="18"/>
          <w:lang w:eastAsia="tr-TR"/>
        </w:rPr>
        <w:t>DENİZLİ</w:t>
      </w:r>
      <w:r w:rsidRPr="002317EA">
        <w:rPr>
          <w:rFonts w:ascii="Arial" w:eastAsia="Times New Roman" w:hAnsi="Arial" w:cs="Arial"/>
          <w:b/>
          <w:bCs/>
          <w:color w:val="333333"/>
          <w:sz w:val="18"/>
          <w:szCs w:val="18"/>
          <w:lang w:eastAsia="tr-TR"/>
        </w:rPr>
        <w:t xml:space="preserve"> İLİ SOSYAL YARDIMLAŞMA VE DAYANIŞMA VAKFI</w:t>
      </w:r>
      <w:r w:rsidRPr="002317EA">
        <w:rPr>
          <w:rFonts w:ascii="Arial" w:eastAsia="Times New Roman" w:hAnsi="Arial" w:cs="Arial"/>
          <w:b/>
          <w:bCs/>
          <w:color w:val="333333"/>
          <w:sz w:val="18"/>
          <w:szCs w:val="18"/>
          <w:lang w:eastAsia="tr-TR"/>
        </w:rPr>
        <w:br/>
        <w:t>HİZMET STANDARTLARI TABLOSU</w:t>
      </w:r>
    </w:p>
    <w:p w:rsidR="002317EA" w:rsidRPr="002317EA" w:rsidRDefault="002317EA" w:rsidP="002317EA">
      <w:pPr>
        <w:shd w:val="clear" w:color="auto" w:fill="FFFFFF"/>
        <w:spacing w:before="240" w:after="240" w:line="240" w:lineRule="auto"/>
        <w:jc w:val="both"/>
        <w:textAlignment w:val="baseline"/>
        <w:rPr>
          <w:rFonts w:ascii="Arial" w:eastAsia="Times New Roman" w:hAnsi="Arial" w:cs="Arial"/>
          <w:color w:val="333333"/>
          <w:sz w:val="18"/>
          <w:szCs w:val="18"/>
          <w:lang w:eastAsia="tr-TR"/>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7"/>
        <w:gridCol w:w="3119"/>
        <w:gridCol w:w="3032"/>
        <w:gridCol w:w="2212"/>
      </w:tblGrid>
      <w:tr w:rsidR="002317EA" w:rsidRPr="002317EA" w:rsidTr="0039443C">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SIRA NO</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HİZMETİN ADI</w:t>
            </w:r>
          </w:p>
        </w:tc>
        <w:tc>
          <w:tcPr>
            <w:tcW w:w="30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BAŞVURUDA İSTENECEK BELGELER</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HİZMETİN TAMAMLANMA SÜRESİ</w:t>
            </w:r>
            <w:r>
              <w:rPr>
                <w:rFonts w:ascii="Arial" w:eastAsia="Times New Roman" w:hAnsi="Arial" w:cs="Arial"/>
                <w:b/>
                <w:bCs/>
                <w:color w:val="333333"/>
                <w:sz w:val="18"/>
                <w:szCs w:val="18"/>
                <w:lang w:eastAsia="tr-TR"/>
              </w:rPr>
              <w:t xml:space="preserve">  </w:t>
            </w:r>
            <w:r w:rsidRPr="002317EA">
              <w:rPr>
                <w:rFonts w:ascii="Arial" w:eastAsia="Times New Roman" w:hAnsi="Arial" w:cs="Arial"/>
                <w:b/>
                <w:bCs/>
                <w:color w:val="333333"/>
                <w:sz w:val="18"/>
                <w:szCs w:val="18"/>
                <w:lang w:eastAsia="tr-TR"/>
              </w:rPr>
              <w:t xml:space="preserve"> ( EN GEÇ) </w:t>
            </w:r>
          </w:p>
        </w:tc>
      </w:tr>
      <w:tr w:rsidR="002317EA" w:rsidRPr="002317EA" w:rsidTr="0039443C">
        <w:trPr>
          <w:trHeight w:val="2270"/>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1</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both"/>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ACİL DESTEK YARDIMLARI</w:t>
            </w:r>
          </w:p>
        </w:tc>
        <w:tc>
          <w:tcPr>
            <w:tcW w:w="30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443C"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xml:space="preserve">1-SYDV Başvuru Kayıt Formu </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2-Başvuru Dilekçesi</w:t>
            </w:r>
          </w:p>
          <w:p w:rsidR="0039443C" w:rsidRDefault="002317EA" w:rsidP="0039443C">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xml:space="preserve">3-Nüfus Cüzdanı Fotokopisi </w:t>
            </w:r>
          </w:p>
          <w:p w:rsidR="002317EA" w:rsidRPr="002317EA" w:rsidRDefault="002317EA" w:rsidP="0039443C">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NOT:</w:t>
            </w:r>
            <w:r>
              <w:rPr>
                <w:rFonts w:ascii="Arial" w:eastAsia="Times New Roman" w:hAnsi="Arial" w:cs="Arial"/>
                <w:color w:val="333333"/>
                <w:sz w:val="18"/>
                <w:szCs w:val="18"/>
                <w:lang w:eastAsia="tr-TR"/>
              </w:rPr>
              <w:t xml:space="preserve"> </w:t>
            </w:r>
            <w:r w:rsidRPr="002317EA">
              <w:rPr>
                <w:rFonts w:ascii="Arial" w:eastAsia="Times New Roman" w:hAnsi="Arial" w:cs="Arial"/>
                <w:color w:val="333333"/>
                <w:sz w:val="18"/>
                <w:szCs w:val="18"/>
                <w:lang w:eastAsia="tr-TR"/>
              </w:rPr>
              <w:t>Mütevelli heyetinin yetki devri kararına istinaden vakıf başkanı tarafından yapılan yardımlar</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1 GÜN</w:t>
            </w:r>
          </w:p>
        </w:tc>
      </w:tr>
      <w:tr w:rsidR="002317EA" w:rsidRPr="002317EA" w:rsidTr="0039443C">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2</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Default="002317EA" w:rsidP="002317EA">
            <w:pPr>
              <w:spacing w:before="240" w:after="240" w:line="240" w:lineRule="auto"/>
              <w:jc w:val="center"/>
              <w:textAlignment w:val="baseline"/>
              <w:rPr>
                <w:rFonts w:ascii="Arial" w:eastAsia="Times New Roman" w:hAnsi="Arial" w:cs="Arial"/>
                <w:b/>
                <w:bCs/>
                <w:color w:val="333333"/>
                <w:sz w:val="18"/>
                <w:szCs w:val="18"/>
                <w:lang w:eastAsia="tr-TR"/>
              </w:rPr>
            </w:pPr>
            <w:r w:rsidRPr="002317EA">
              <w:rPr>
                <w:rFonts w:ascii="Arial" w:eastAsia="Times New Roman" w:hAnsi="Arial" w:cs="Arial"/>
                <w:b/>
                <w:bCs/>
                <w:color w:val="333333"/>
                <w:sz w:val="18"/>
                <w:szCs w:val="18"/>
                <w:lang w:eastAsia="tr-TR"/>
              </w:rPr>
              <w:t>AİLE DESTEK YARDIMLARI</w:t>
            </w:r>
          </w:p>
          <w:p w:rsidR="0039641B" w:rsidRPr="002317EA" w:rsidRDefault="0039641B" w:rsidP="002317EA">
            <w:pPr>
              <w:spacing w:before="240" w:after="240" w:line="240" w:lineRule="auto"/>
              <w:jc w:val="center"/>
              <w:textAlignment w:val="baseline"/>
              <w:rPr>
                <w:rFonts w:ascii="Arial" w:eastAsia="Times New Roman" w:hAnsi="Arial" w:cs="Arial"/>
                <w:color w:val="333333"/>
                <w:sz w:val="18"/>
                <w:szCs w:val="18"/>
                <w:lang w:eastAsia="tr-TR"/>
              </w:rPr>
            </w:pPr>
            <w:r w:rsidRPr="0039443C">
              <w:rPr>
                <w:rFonts w:ascii="Arial" w:eastAsia="Times New Roman" w:hAnsi="Arial" w:cs="Arial"/>
                <w:b/>
                <w:bCs/>
                <w:color w:val="FF0000"/>
                <w:sz w:val="18"/>
                <w:szCs w:val="18"/>
                <w:lang w:eastAsia="tr-TR"/>
              </w:rPr>
              <w:t>(RESMİ İKAMET KAYDININ BAĞLI BULUNDUĞU SOSYAL YARDIMLAŞMA VE DAYANIŞMA VAKFINA BAŞVURU YAPILIR)</w:t>
            </w:r>
          </w:p>
        </w:tc>
        <w:tc>
          <w:tcPr>
            <w:tcW w:w="30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Default="002317EA" w:rsidP="002317EA">
            <w:pPr>
              <w:spacing w:before="120" w:after="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1-SYDV</w:t>
            </w:r>
            <w:r>
              <w:rPr>
                <w:rFonts w:ascii="Arial" w:eastAsia="Times New Roman" w:hAnsi="Arial" w:cs="Arial"/>
                <w:color w:val="333333"/>
                <w:sz w:val="18"/>
                <w:szCs w:val="18"/>
                <w:lang w:eastAsia="tr-TR"/>
              </w:rPr>
              <w:t xml:space="preserve"> Başvuru Kayıt Formu </w:t>
            </w:r>
          </w:p>
          <w:p w:rsidR="002317EA" w:rsidRPr="002317EA" w:rsidRDefault="002317EA" w:rsidP="002317EA">
            <w:pPr>
              <w:spacing w:before="120" w:after="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(Bir defaya mahsus)</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2-Baş</w:t>
            </w:r>
            <w:bookmarkStart w:id="0" w:name="_GoBack"/>
            <w:bookmarkEnd w:id="0"/>
            <w:r w:rsidRPr="002317EA">
              <w:rPr>
                <w:rFonts w:ascii="Arial" w:eastAsia="Times New Roman" w:hAnsi="Arial" w:cs="Arial"/>
                <w:color w:val="333333"/>
                <w:sz w:val="18"/>
                <w:szCs w:val="18"/>
                <w:lang w:eastAsia="tr-TR"/>
              </w:rPr>
              <w:t>vuru Dilekçesi</w:t>
            </w:r>
          </w:p>
          <w:p w:rsidR="002317EA" w:rsidRDefault="002317EA" w:rsidP="002317EA">
            <w:pPr>
              <w:spacing w:before="120" w:after="12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3-Nüfus Cüzdanı  Fotokopisi</w:t>
            </w:r>
          </w:p>
          <w:p w:rsidR="002317EA" w:rsidRPr="002317EA" w:rsidRDefault="002317EA" w:rsidP="002317EA">
            <w:pPr>
              <w:spacing w:before="120" w:after="12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xml:space="preserve"> (İlk defa başvuru yapılıyorsa)</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15 GÜN</w:t>
            </w:r>
          </w:p>
        </w:tc>
      </w:tr>
      <w:tr w:rsidR="002317EA" w:rsidRPr="002317EA" w:rsidTr="0039443C">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3</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Default="002317EA" w:rsidP="002317EA">
            <w:pPr>
              <w:spacing w:before="240" w:after="240" w:line="240" w:lineRule="auto"/>
              <w:jc w:val="center"/>
              <w:textAlignment w:val="baseline"/>
              <w:rPr>
                <w:rFonts w:ascii="Arial" w:eastAsia="Times New Roman" w:hAnsi="Arial" w:cs="Arial"/>
                <w:b/>
                <w:bCs/>
                <w:color w:val="333333"/>
                <w:sz w:val="18"/>
                <w:szCs w:val="18"/>
                <w:lang w:eastAsia="tr-TR"/>
              </w:rPr>
            </w:pPr>
            <w:r w:rsidRPr="002317EA">
              <w:rPr>
                <w:rFonts w:ascii="Arial" w:eastAsia="Times New Roman" w:hAnsi="Arial" w:cs="Arial"/>
                <w:b/>
                <w:bCs/>
                <w:color w:val="333333"/>
                <w:sz w:val="18"/>
                <w:szCs w:val="18"/>
                <w:lang w:eastAsia="tr-TR"/>
              </w:rPr>
              <w:t> ENGELLİ YARDIMLARI</w:t>
            </w:r>
          </w:p>
          <w:p w:rsidR="0039641B" w:rsidRPr="002317EA" w:rsidRDefault="0039641B" w:rsidP="002317EA">
            <w:pPr>
              <w:spacing w:before="240" w:after="240" w:line="240" w:lineRule="auto"/>
              <w:jc w:val="center"/>
              <w:textAlignment w:val="baseline"/>
              <w:rPr>
                <w:rFonts w:ascii="Arial" w:eastAsia="Times New Roman" w:hAnsi="Arial" w:cs="Arial"/>
                <w:color w:val="333333"/>
                <w:sz w:val="18"/>
                <w:szCs w:val="18"/>
                <w:lang w:eastAsia="tr-TR"/>
              </w:rPr>
            </w:pPr>
            <w:r w:rsidRPr="0039443C">
              <w:rPr>
                <w:rFonts w:ascii="Arial" w:eastAsia="Times New Roman" w:hAnsi="Arial" w:cs="Arial"/>
                <w:b/>
                <w:bCs/>
                <w:color w:val="FF0000"/>
                <w:sz w:val="18"/>
                <w:szCs w:val="18"/>
                <w:lang w:eastAsia="tr-TR"/>
              </w:rPr>
              <w:t>(RESMİ İKAMET KAYDININ BAĞLI BULUNDUĞU SOSYAL YARDIMLAŞMA VE DAYANIŞMA VAKFINA BAŞVURU YAPILIR)</w:t>
            </w:r>
          </w:p>
        </w:tc>
        <w:tc>
          <w:tcPr>
            <w:tcW w:w="30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1-SYDV Başvuru Kayıt Formu</w:t>
            </w:r>
            <w:r>
              <w:rPr>
                <w:rFonts w:ascii="Arial" w:eastAsia="Times New Roman" w:hAnsi="Arial" w:cs="Arial"/>
                <w:color w:val="333333"/>
                <w:sz w:val="18"/>
                <w:szCs w:val="18"/>
                <w:lang w:eastAsia="tr-TR"/>
              </w:rPr>
              <w:t xml:space="preserve">                         </w:t>
            </w:r>
            <w:r w:rsidRPr="002317EA">
              <w:rPr>
                <w:rFonts w:ascii="Arial" w:eastAsia="Times New Roman" w:hAnsi="Arial" w:cs="Arial"/>
                <w:color w:val="333333"/>
                <w:sz w:val="18"/>
                <w:szCs w:val="18"/>
                <w:lang w:eastAsia="tr-TR"/>
              </w:rPr>
              <w:t xml:space="preserve"> ( İlk defa başvuru yapılıyorsa)</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2-Başvuru Dilekçesi</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xml:space="preserve">3-Nüfus Cüzdanı Fotokopisi </w:t>
            </w:r>
            <w:r>
              <w:rPr>
                <w:rFonts w:ascii="Arial" w:eastAsia="Times New Roman" w:hAnsi="Arial" w:cs="Arial"/>
                <w:color w:val="333333"/>
                <w:sz w:val="18"/>
                <w:szCs w:val="18"/>
                <w:lang w:eastAsia="tr-TR"/>
              </w:rPr>
              <w:t xml:space="preserve">                         </w:t>
            </w:r>
            <w:r w:rsidRPr="002317EA">
              <w:rPr>
                <w:rFonts w:ascii="Arial" w:eastAsia="Times New Roman" w:hAnsi="Arial" w:cs="Arial"/>
                <w:color w:val="333333"/>
                <w:sz w:val="18"/>
                <w:szCs w:val="18"/>
                <w:lang w:eastAsia="tr-TR"/>
              </w:rPr>
              <w:t>(İlk defa başvuru yapılıyorsa)</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4-Medikal malzeme kullanımı gerektiğine dair Sağlık Kurulu Raporu</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5-Özür durumunu belirtir Sağlık Kurulu Raporu</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6-Sosyal Güvenlik Kurumuna tabi olanlardan araç bedelinin tabi olduğu kurumca karşılanmadığına dair belge</w:t>
            </w:r>
          </w:p>
        </w:tc>
        <w:tc>
          <w:tcPr>
            <w:tcW w:w="2212"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30 GÜN</w:t>
            </w:r>
          </w:p>
        </w:tc>
      </w:tr>
      <w:tr w:rsidR="002317EA" w:rsidRPr="002317EA" w:rsidTr="0039443C">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4</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641B" w:rsidRDefault="002317EA" w:rsidP="0039641B">
            <w:pPr>
              <w:spacing w:before="240" w:after="240" w:line="240" w:lineRule="auto"/>
              <w:textAlignment w:val="baseline"/>
              <w:rPr>
                <w:rFonts w:ascii="Arial" w:eastAsia="Times New Roman" w:hAnsi="Arial" w:cs="Arial"/>
                <w:b/>
                <w:bCs/>
                <w:color w:val="333333"/>
                <w:sz w:val="18"/>
                <w:szCs w:val="18"/>
                <w:lang w:eastAsia="tr-TR"/>
              </w:rPr>
            </w:pPr>
            <w:r w:rsidRPr="002317EA">
              <w:rPr>
                <w:rFonts w:ascii="Arial" w:eastAsia="Times New Roman" w:hAnsi="Arial" w:cs="Arial"/>
                <w:b/>
                <w:bCs/>
                <w:color w:val="333333"/>
                <w:sz w:val="18"/>
                <w:szCs w:val="18"/>
                <w:lang w:eastAsia="tr-TR"/>
              </w:rPr>
              <w:t>AFET DESTEKLERİ          </w:t>
            </w:r>
          </w:p>
          <w:p w:rsidR="002317EA" w:rsidRDefault="002317EA" w:rsidP="0039641B">
            <w:pPr>
              <w:spacing w:before="240" w:after="240" w:line="240" w:lineRule="auto"/>
              <w:textAlignment w:val="baseline"/>
              <w:rPr>
                <w:rFonts w:ascii="Arial" w:eastAsia="Times New Roman" w:hAnsi="Arial" w:cs="Arial"/>
                <w:b/>
                <w:bCs/>
                <w:color w:val="333333"/>
                <w:sz w:val="18"/>
                <w:szCs w:val="18"/>
                <w:lang w:eastAsia="tr-TR"/>
              </w:rPr>
            </w:pPr>
            <w:r w:rsidRPr="002317EA">
              <w:rPr>
                <w:rFonts w:ascii="Arial" w:eastAsia="Times New Roman" w:hAnsi="Arial" w:cs="Arial"/>
                <w:b/>
                <w:bCs/>
                <w:color w:val="333333"/>
                <w:sz w:val="18"/>
                <w:szCs w:val="18"/>
                <w:lang w:eastAsia="tr-TR"/>
              </w:rPr>
              <w:t>( Deprem, Yangın, Sel vb.)</w:t>
            </w:r>
          </w:p>
          <w:p w:rsidR="0039641B" w:rsidRPr="0039443C" w:rsidRDefault="0039641B" w:rsidP="0039641B">
            <w:pPr>
              <w:spacing w:before="240" w:after="240" w:line="240" w:lineRule="auto"/>
              <w:textAlignment w:val="baseline"/>
              <w:rPr>
                <w:rFonts w:ascii="Arial" w:eastAsia="Times New Roman" w:hAnsi="Arial" w:cs="Arial"/>
                <w:b/>
                <w:bCs/>
                <w:color w:val="FF0000"/>
                <w:sz w:val="18"/>
                <w:szCs w:val="18"/>
                <w:lang w:eastAsia="tr-TR"/>
              </w:rPr>
            </w:pPr>
            <w:r w:rsidRPr="0039443C">
              <w:rPr>
                <w:rFonts w:ascii="Arial" w:eastAsia="Times New Roman" w:hAnsi="Arial" w:cs="Arial"/>
                <w:b/>
                <w:bCs/>
                <w:color w:val="FF0000"/>
                <w:sz w:val="18"/>
                <w:szCs w:val="18"/>
                <w:lang w:eastAsia="tr-TR"/>
              </w:rPr>
              <w:t>(RESMİ İKAMET KAYDININ BAĞLI BULUNDUĞU SOSYAL YARDIMLAŞMA VE DAYANIŞMA VAKFINA BAŞVURU YAPILIR)</w:t>
            </w:r>
          </w:p>
          <w:p w:rsidR="0039641B" w:rsidRPr="002317EA" w:rsidRDefault="0039641B" w:rsidP="002317EA">
            <w:pPr>
              <w:spacing w:before="240" w:after="240" w:line="240" w:lineRule="auto"/>
              <w:jc w:val="center"/>
              <w:textAlignment w:val="baseline"/>
              <w:rPr>
                <w:rFonts w:ascii="Arial" w:eastAsia="Times New Roman" w:hAnsi="Arial" w:cs="Arial"/>
                <w:color w:val="333333"/>
                <w:sz w:val="18"/>
                <w:szCs w:val="18"/>
                <w:lang w:eastAsia="tr-TR"/>
              </w:rPr>
            </w:pPr>
          </w:p>
        </w:tc>
        <w:tc>
          <w:tcPr>
            <w:tcW w:w="30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xml:space="preserve">1- SYDV Başvuru Kayıt Formu </w:t>
            </w:r>
            <w:r>
              <w:rPr>
                <w:rFonts w:ascii="Arial" w:eastAsia="Times New Roman" w:hAnsi="Arial" w:cs="Arial"/>
                <w:color w:val="333333"/>
                <w:sz w:val="18"/>
                <w:szCs w:val="18"/>
                <w:lang w:eastAsia="tr-TR"/>
              </w:rPr>
              <w:t xml:space="preserve">                     </w:t>
            </w:r>
            <w:r w:rsidRPr="002317EA">
              <w:rPr>
                <w:rFonts w:ascii="Arial" w:eastAsia="Times New Roman" w:hAnsi="Arial" w:cs="Arial"/>
                <w:color w:val="333333"/>
                <w:sz w:val="18"/>
                <w:szCs w:val="18"/>
                <w:lang w:eastAsia="tr-TR"/>
              </w:rPr>
              <w:t>(İlk defa başvuru yapılıyorsa)</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2- Başvuru Dilekçesi</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xml:space="preserve">3- Nüfus Cüzdanı  Fotokopisi </w:t>
            </w:r>
            <w:r>
              <w:rPr>
                <w:rFonts w:ascii="Arial" w:eastAsia="Times New Roman" w:hAnsi="Arial" w:cs="Arial"/>
                <w:color w:val="333333"/>
                <w:sz w:val="18"/>
                <w:szCs w:val="18"/>
                <w:lang w:eastAsia="tr-TR"/>
              </w:rPr>
              <w:t xml:space="preserve">                       </w:t>
            </w:r>
            <w:r w:rsidRPr="002317EA">
              <w:rPr>
                <w:rFonts w:ascii="Arial" w:eastAsia="Times New Roman" w:hAnsi="Arial" w:cs="Arial"/>
                <w:color w:val="333333"/>
                <w:sz w:val="18"/>
                <w:szCs w:val="18"/>
                <w:lang w:eastAsia="tr-TR"/>
              </w:rPr>
              <w:t>(İlk defa başvuru yapılıyorsa)</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4- Hasar tespit raporu / Yangın raporu vb.</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10 GÜN</w:t>
            </w:r>
          </w:p>
        </w:tc>
      </w:tr>
    </w:tbl>
    <w:p w:rsidR="002317EA" w:rsidRPr="002317EA" w:rsidRDefault="002317EA" w:rsidP="002317EA">
      <w:pPr>
        <w:shd w:val="clear" w:color="auto" w:fill="FFFFFF"/>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p w:rsidR="002317EA" w:rsidRPr="002317EA" w:rsidRDefault="002317EA" w:rsidP="002317EA">
      <w:pPr>
        <w:shd w:val="clear" w:color="auto" w:fill="FFFFFF"/>
        <w:spacing w:before="240" w:after="240" w:line="240" w:lineRule="auto"/>
        <w:jc w:val="both"/>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p w:rsidR="002317EA" w:rsidRPr="002317EA" w:rsidRDefault="002317EA" w:rsidP="002317EA">
      <w:pPr>
        <w:shd w:val="clear" w:color="auto" w:fill="FFFFFF"/>
        <w:spacing w:before="240" w:after="240" w:line="240" w:lineRule="auto"/>
        <w:jc w:val="both"/>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5"/>
        <w:gridCol w:w="2445"/>
        <w:gridCol w:w="3645"/>
        <w:gridCol w:w="2220"/>
      </w:tblGrid>
      <w:tr w:rsidR="002317EA" w:rsidRPr="002317EA" w:rsidTr="002317EA">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lastRenderedPageBreak/>
              <w:t>5</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Default="002317EA" w:rsidP="002317EA">
            <w:pPr>
              <w:spacing w:before="240" w:after="240" w:line="240" w:lineRule="auto"/>
              <w:jc w:val="center"/>
              <w:textAlignment w:val="baseline"/>
              <w:rPr>
                <w:rFonts w:ascii="Arial" w:eastAsia="Times New Roman" w:hAnsi="Arial" w:cs="Arial"/>
                <w:b/>
                <w:bCs/>
                <w:color w:val="333333"/>
                <w:sz w:val="18"/>
                <w:szCs w:val="18"/>
                <w:lang w:eastAsia="tr-TR"/>
              </w:rPr>
            </w:pPr>
            <w:r w:rsidRPr="002317EA">
              <w:rPr>
                <w:rFonts w:ascii="Arial" w:eastAsia="Times New Roman" w:hAnsi="Arial" w:cs="Arial"/>
                <w:b/>
                <w:bCs/>
                <w:color w:val="333333"/>
                <w:sz w:val="18"/>
                <w:szCs w:val="18"/>
                <w:lang w:eastAsia="tr-TR"/>
              </w:rPr>
              <w:t>TERÖR ZARAR YARDIMI</w:t>
            </w:r>
          </w:p>
          <w:p w:rsidR="0039641B" w:rsidRPr="002317EA" w:rsidRDefault="0039641B" w:rsidP="002317EA">
            <w:pPr>
              <w:spacing w:before="240" w:after="240" w:line="240" w:lineRule="auto"/>
              <w:jc w:val="center"/>
              <w:textAlignment w:val="baseline"/>
              <w:rPr>
                <w:rFonts w:ascii="Arial" w:eastAsia="Times New Roman" w:hAnsi="Arial" w:cs="Arial"/>
                <w:color w:val="333333"/>
                <w:sz w:val="18"/>
                <w:szCs w:val="18"/>
                <w:lang w:eastAsia="tr-TR"/>
              </w:rPr>
            </w:pPr>
            <w:r w:rsidRPr="0039443C">
              <w:rPr>
                <w:rFonts w:ascii="Arial" w:eastAsia="Times New Roman" w:hAnsi="Arial" w:cs="Arial"/>
                <w:b/>
                <w:bCs/>
                <w:color w:val="FF0000"/>
                <w:sz w:val="18"/>
                <w:szCs w:val="18"/>
                <w:lang w:eastAsia="tr-TR"/>
              </w:rPr>
              <w:t>(RESMİ İKAMET KAYDININ BAĞLI BULUNDUĞU SOSYAL YARDIMLAŞMA VE DAYANIŞMA VAKFINA BAŞVURU YAPILIR)</w:t>
            </w:r>
          </w:p>
        </w:tc>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1-SYDV Başvuru Kayıt Formu</w:t>
            </w:r>
            <w:r>
              <w:rPr>
                <w:rFonts w:ascii="Arial" w:eastAsia="Times New Roman" w:hAnsi="Arial" w:cs="Arial"/>
                <w:color w:val="333333"/>
                <w:sz w:val="18"/>
                <w:szCs w:val="18"/>
                <w:lang w:eastAsia="tr-TR"/>
              </w:rPr>
              <w:t xml:space="preserve">                    </w:t>
            </w:r>
            <w:r w:rsidRPr="002317EA">
              <w:rPr>
                <w:rFonts w:ascii="Arial" w:eastAsia="Times New Roman" w:hAnsi="Arial" w:cs="Arial"/>
                <w:color w:val="333333"/>
                <w:sz w:val="18"/>
                <w:szCs w:val="18"/>
                <w:lang w:eastAsia="tr-TR"/>
              </w:rPr>
              <w:t xml:space="preserve"> (İlk defa başvuru yapılıyorsa)</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2-Başvuru Dilekçesi</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3-Nüfus Cüzdanı Fotokopisi</w:t>
            </w:r>
            <w:r>
              <w:rPr>
                <w:rFonts w:ascii="Arial" w:eastAsia="Times New Roman" w:hAnsi="Arial" w:cs="Arial"/>
                <w:color w:val="333333"/>
                <w:sz w:val="18"/>
                <w:szCs w:val="18"/>
                <w:lang w:eastAsia="tr-TR"/>
              </w:rPr>
              <w:t xml:space="preserve">                         </w:t>
            </w:r>
            <w:r w:rsidRPr="002317EA">
              <w:rPr>
                <w:rFonts w:ascii="Arial" w:eastAsia="Times New Roman" w:hAnsi="Arial" w:cs="Arial"/>
                <w:color w:val="333333"/>
                <w:sz w:val="18"/>
                <w:szCs w:val="18"/>
                <w:lang w:eastAsia="tr-TR"/>
              </w:rPr>
              <w:t>(İlk defa başvuru yapılıyorsa)</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4</w:t>
            </w:r>
            <w:r w:rsidRPr="002317EA">
              <w:rPr>
                <w:rFonts w:ascii="Arial" w:eastAsia="Times New Roman" w:hAnsi="Arial" w:cs="Arial"/>
                <w:b/>
                <w:bCs/>
                <w:color w:val="333333"/>
                <w:sz w:val="18"/>
                <w:szCs w:val="18"/>
                <w:lang w:eastAsia="tr-TR"/>
              </w:rPr>
              <w:t>-</w:t>
            </w:r>
            <w:r w:rsidRPr="002317EA">
              <w:rPr>
                <w:rFonts w:ascii="Arial" w:eastAsia="Times New Roman" w:hAnsi="Arial" w:cs="Arial"/>
                <w:color w:val="333333"/>
                <w:sz w:val="18"/>
                <w:szCs w:val="18"/>
                <w:lang w:eastAsia="tr-TR"/>
              </w:rPr>
              <w:t>Terör zararı tespit tutanağı</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10 GÜN</w:t>
            </w:r>
          </w:p>
        </w:tc>
      </w:tr>
      <w:tr w:rsidR="002317EA" w:rsidRPr="002317EA" w:rsidTr="002317EA">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6</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Default="002317EA" w:rsidP="002317EA">
            <w:pPr>
              <w:spacing w:before="240" w:after="240" w:line="240" w:lineRule="auto"/>
              <w:jc w:val="center"/>
              <w:textAlignment w:val="baseline"/>
              <w:rPr>
                <w:rFonts w:ascii="Arial" w:eastAsia="Times New Roman" w:hAnsi="Arial" w:cs="Arial"/>
                <w:b/>
                <w:bCs/>
                <w:color w:val="333333"/>
                <w:sz w:val="18"/>
                <w:szCs w:val="18"/>
                <w:lang w:eastAsia="tr-TR"/>
              </w:rPr>
            </w:pPr>
            <w:r w:rsidRPr="002317EA">
              <w:rPr>
                <w:rFonts w:ascii="Arial" w:eastAsia="Times New Roman" w:hAnsi="Arial" w:cs="Arial"/>
                <w:b/>
                <w:bCs/>
                <w:color w:val="333333"/>
                <w:sz w:val="18"/>
                <w:szCs w:val="18"/>
                <w:lang w:eastAsia="tr-TR"/>
              </w:rPr>
              <w:t>SIĞINMA BAŞVURU SAHİBİ KİŞİLERE YÖNELİK YARDIMLAR</w:t>
            </w:r>
          </w:p>
          <w:p w:rsidR="0039641B" w:rsidRPr="002317EA" w:rsidRDefault="0039641B" w:rsidP="002317EA">
            <w:pPr>
              <w:spacing w:before="240" w:after="240" w:line="240" w:lineRule="auto"/>
              <w:jc w:val="center"/>
              <w:textAlignment w:val="baseline"/>
              <w:rPr>
                <w:rFonts w:ascii="Arial" w:eastAsia="Times New Roman" w:hAnsi="Arial" w:cs="Arial"/>
                <w:color w:val="333333"/>
                <w:sz w:val="18"/>
                <w:szCs w:val="18"/>
                <w:lang w:eastAsia="tr-TR"/>
              </w:rPr>
            </w:pPr>
            <w:r w:rsidRPr="0039443C">
              <w:rPr>
                <w:rFonts w:ascii="Arial" w:eastAsia="Times New Roman" w:hAnsi="Arial" w:cs="Arial"/>
                <w:b/>
                <w:bCs/>
                <w:color w:val="FF0000"/>
                <w:sz w:val="18"/>
                <w:szCs w:val="18"/>
                <w:lang w:eastAsia="tr-TR"/>
              </w:rPr>
              <w:t>(RESMİ İKAMET KAYDININ BAĞLI BULUNDUĞU SOSYAL YARDIMLAŞMA VE DAYANIŞMA VAKFINA BAŞVURU YAPILIR)</w:t>
            </w:r>
          </w:p>
        </w:tc>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1-Sığınma başvuru sahibi tanıtım kartı</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2-İl Emniyet Müdürlüğünün ilgili hakkında yardım talep yazısı</w:t>
            </w:r>
          </w:p>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15 GÜN</w:t>
            </w:r>
          </w:p>
        </w:tc>
      </w:tr>
      <w:tr w:rsidR="002317EA" w:rsidRPr="002317EA" w:rsidTr="002317EA">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7</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PROJE DESTEKLERİ</w:t>
            </w:r>
          </w:p>
          <w:p w:rsidR="002317EA" w:rsidRDefault="002317EA" w:rsidP="002317EA">
            <w:pPr>
              <w:spacing w:before="240" w:after="240" w:line="240" w:lineRule="auto"/>
              <w:jc w:val="center"/>
              <w:textAlignment w:val="baseline"/>
              <w:rPr>
                <w:rFonts w:ascii="Arial" w:eastAsia="Times New Roman" w:hAnsi="Arial" w:cs="Arial"/>
                <w:b/>
                <w:bCs/>
                <w:color w:val="333333"/>
                <w:sz w:val="18"/>
                <w:szCs w:val="18"/>
                <w:lang w:eastAsia="tr-TR"/>
              </w:rPr>
            </w:pPr>
            <w:r w:rsidRPr="002317EA">
              <w:rPr>
                <w:rFonts w:ascii="Arial" w:eastAsia="Times New Roman" w:hAnsi="Arial" w:cs="Arial"/>
                <w:b/>
                <w:bCs/>
                <w:color w:val="333333"/>
                <w:sz w:val="18"/>
                <w:szCs w:val="18"/>
                <w:lang w:eastAsia="tr-TR"/>
              </w:rPr>
              <w:t>(Sosyal Hizmet İçerikli)</w:t>
            </w:r>
          </w:p>
          <w:p w:rsidR="0039641B" w:rsidRPr="002317EA" w:rsidRDefault="0039641B" w:rsidP="002317EA">
            <w:pPr>
              <w:spacing w:before="240" w:after="240" w:line="240" w:lineRule="auto"/>
              <w:jc w:val="center"/>
              <w:textAlignment w:val="baseline"/>
              <w:rPr>
                <w:rFonts w:ascii="Arial" w:eastAsia="Times New Roman" w:hAnsi="Arial" w:cs="Arial"/>
                <w:color w:val="333333"/>
                <w:sz w:val="18"/>
                <w:szCs w:val="18"/>
                <w:lang w:eastAsia="tr-TR"/>
              </w:rPr>
            </w:pPr>
            <w:r w:rsidRPr="0039443C">
              <w:rPr>
                <w:rFonts w:ascii="Arial" w:eastAsia="Times New Roman" w:hAnsi="Arial" w:cs="Arial"/>
                <w:b/>
                <w:bCs/>
                <w:color w:val="FF0000"/>
                <w:sz w:val="18"/>
                <w:szCs w:val="18"/>
                <w:lang w:eastAsia="tr-TR"/>
              </w:rPr>
              <w:t>(RESMİ İKAMET KAYDININ BAĞLI BULUNDUĞU SOSYAL YARDIMLAŞMA VE DAYANIŞMA VAKFINA BAŞVURU YAPILIR)</w:t>
            </w:r>
          </w:p>
        </w:tc>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1-Kamu Kurumları ile Sivil Toplum Kuruluşları tarafından, Vakfımızca belirlenen proje formatına uygun olarak hazırlanmış, 3294 sayılı kanun kapsamında yer alan vatandaşlara yönelik sosyal hizmet amaçlı projeler</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2-Proje yararlanıcılarının nüfus cüzdan fotokopisi (İlk defa başvuru yapılıyorsa)</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30 GÜN</w:t>
            </w:r>
          </w:p>
        </w:tc>
      </w:tr>
      <w:tr w:rsidR="002317EA" w:rsidRPr="002317EA" w:rsidTr="002317EA">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8</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PROJE DESTEKLERİ</w:t>
            </w:r>
          </w:p>
          <w:p w:rsidR="002317EA" w:rsidRDefault="002317EA" w:rsidP="002317EA">
            <w:pPr>
              <w:spacing w:before="240" w:after="240" w:line="240" w:lineRule="auto"/>
              <w:jc w:val="center"/>
              <w:textAlignment w:val="baseline"/>
              <w:rPr>
                <w:rFonts w:ascii="Arial" w:eastAsia="Times New Roman" w:hAnsi="Arial" w:cs="Arial"/>
                <w:b/>
                <w:bCs/>
                <w:color w:val="333333"/>
                <w:sz w:val="18"/>
                <w:szCs w:val="18"/>
                <w:lang w:eastAsia="tr-TR"/>
              </w:rPr>
            </w:pPr>
            <w:r w:rsidRPr="002317EA">
              <w:rPr>
                <w:rFonts w:ascii="Arial" w:eastAsia="Times New Roman" w:hAnsi="Arial" w:cs="Arial"/>
                <w:b/>
                <w:bCs/>
                <w:color w:val="333333"/>
                <w:sz w:val="18"/>
                <w:szCs w:val="18"/>
                <w:lang w:eastAsia="tr-TR"/>
              </w:rPr>
              <w:t>(Gelir Getirici Projeler)</w:t>
            </w:r>
          </w:p>
          <w:p w:rsidR="0039641B" w:rsidRPr="002317EA" w:rsidRDefault="0039641B" w:rsidP="002317EA">
            <w:pPr>
              <w:spacing w:before="240" w:after="240" w:line="240" w:lineRule="auto"/>
              <w:jc w:val="center"/>
              <w:textAlignment w:val="baseline"/>
              <w:rPr>
                <w:rFonts w:ascii="Arial" w:eastAsia="Times New Roman" w:hAnsi="Arial" w:cs="Arial"/>
                <w:color w:val="333333"/>
                <w:sz w:val="18"/>
                <w:szCs w:val="18"/>
                <w:lang w:eastAsia="tr-TR"/>
              </w:rPr>
            </w:pPr>
            <w:r w:rsidRPr="0039443C">
              <w:rPr>
                <w:rFonts w:ascii="Arial" w:eastAsia="Times New Roman" w:hAnsi="Arial" w:cs="Arial"/>
                <w:b/>
                <w:bCs/>
                <w:color w:val="FF0000"/>
                <w:sz w:val="18"/>
                <w:szCs w:val="18"/>
                <w:lang w:eastAsia="tr-TR"/>
              </w:rPr>
              <w:t>(RESMİ İKAMET KAYDININ BAĞLI BULUNDUĞU SOSYAL YARDIMLAŞMA VE DAYANIŞMA VAKFINA BAŞVURU YAPILIR)</w:t>
            </w:r>
          </w:p>
        </w:tc>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1-Fayda sahibi başvuru formu</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2-Proje hazırlama formatına uygun proje</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3-Proje başvuru formu</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4-Başvuru yapan kişinin nüfus cüzdan fotokopisi</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5-3308 sayılı Mesleki Eğitim Kanununun 30.maddesi gereğince ustalık belgesi / diploma</w:t>
            </w:r>
          </w:p>
          <w:p w:rsidR="002317EA" w:rsidRPr="002317EA" w:rsidRDefault="002317EA" w:rsidP="002317EA">
            <w:pPr>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Not:</w:t>
            </w:r>
            <w:r w:rsidRPr="002317EA">
              <w:rPr>
                <w:rFonts w:ascii="Arial" w:eastAsia="Times New Roman" w:hAnsi="Arial" w:cs="Arial"/>
                <w:color w:val="333333"/>
                <w:sz w:val="18"/>
                <w:szCs w:val="18"/>
                <w:lang w:eastAsia="tr-TR"/>
              </w:rPr>
              <w:t> Vakıf Mütevelli Heyeti kararı ile başka bilgi veya belge istenebilir. Vakıf Mütevelli Heyeti tarafından istenilen gerekli tüm belgelerin tamamlanmasını müteakip,30 gün içinde başvuru karara bağlanır. Uygun olduğu görülen projeler değerlendirilmek üzere Sosyal Yardımlaşma ve Dayanışma Genel Müdürlüğüne gönderilir.</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30 GÜN</w:t>
            </w:r>
          </w:p>
        </w:tc>
      </w:tr>
    </w:tbl>
    <w:p w:rsidR="002317EA" w:rsidRPr="002317EA" w:rsidRDefault="002317EA" w:rsidP="0039641B">
      <w:pPr>
        <w:shd w:val="clear" w:color="auto" w:fill="FFFFFF"/>
        <w:spacing w:before="240" w:after="240" w:line="240" w:lineRule="auto"/>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p w:rsidR="002317EA" w:rsidRPr="002317EA" w:rsidRDefault="002317EA" w:rsidP="002317EA">
      <w:pPr>
        <w:shd w:val="clear" w:color="auto" w:fill="FFFFFF"/>
        <w:spacing w:before="240" w:after="240" w:line="240" w:lineRule="auto"/>
        <w:jc w:val="both"/>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NOT:</w:t>
      </w:r>
      <w:r w:rsidRPr="002317EA">
        <w:rPr>
          <w:rFonts w:ascii="Arial" w:eastAsia="Times New Roman" w:hAnsi="Arial" w:cs="Arial"/>
          <w:color w:val="333333"/>
          <w:sz w:val="18"/>
          <w:szCs w:val="18"/>
          <w:lang w:eastAsia="tr-TR"/>
        </w:rPr>
        <w:t> Y</w:t>
      </w:r>
      <w:r w:rsidR="0039443C">
        <w:rPr>
          <w:rFonts w:ascii="Arial" w:eastAsia="Times New Roman" w:hAnsi="Arial" w:cs="Arial"/>
          <w:color w:val="333333"/>
          <w:sz w:val="18"/>
          <w:szCs w:val="18"/>
          <w:lang w:eastAsia="tr-TR"/>
        </w:rPr>
        <w:t xml:space="preserve">ukarıda belirtilen hizmetler </w:t>
      </w:r>
      <w:r w:rsidRPr="002317EA">
        <w:rPr>
          <w:rFonts w:ascii="Arial" w:eastAsia="Times New Roman" w:hAnsi="Arial" w:cs="Arial"/>
          <w:color w:val="333333"/>
          <w:sz w:val="18"/>
          <w:szCs w:val="18"/>
          <w:lang w:eastAsia="tr-TR"/>
        </w:rPr>
        <w:t xml:space="preserve">3294 sayılı Sosyal Yardımlaşma ve Dayanışmayı Teşvik Kanunun </w:t>
      </w:r>
      <w:r w:rsidR="0039443C">
        <w:rPr>
          <w:rFonts w:ascii="Arial" w:eastAsia="Times New Roman" w:hAnsi="Arial" w:cs="Arial"/>
          <w:color w:val="333333"/>
          <w:sz w:val="18"/>
          <w:szCs w:val="18"/>
          <w:lang w:eastAsia="tr-TR"/>
        </w:rPr>
        <w:t>hükümleri gereğince yürütülmektedir.</w:t>
      </w:r>
    </w:p>
    <w:p w:rsidR="002317EA" w:rsidRDefault="0039641B" w:rsidP="0039443C">
      <w:pPr>
        <w:shd w:val="clear" w:color="auto" w:fill="FFFFFF"/>
        <w:spacing w:before="240" w:after="240" w:line="240" w:lineRule="auto"/>
        <w:jc w:val="both"/>
        <w:textAlignment w:val="baseline"/>
        <w:rPr>
          <w:rFonts w:ascii="Arial" w:eastAsia="Times New Roman" w:hAnsi="Arial" w:cs="Arial"/>
          <w:color w:val="333333"/>
          <w:sz w:val="18"/>
          <w:szCs w:val="18"/>
          <w:lang w:eastAsia="tr-TR"/>
        </w:rPr>
      </w:pPr>
      <w:r>
        <w:rPr>
          <w:rFonts w:ascii="Arial" w:eastAsia="Times New Roman" w:hAnsi="Arial" w:cs="Arial"/>
          <w:color w:val="333333"/>
          <w:sz w:val="18"/>
          <w:szCs w:val="18"/>
          <w:lang w:eastAsia="tr-TR"/>
        </w:rPr>
        <w:t xml:space="preserve">            </w:t>
      </w:r>
    </w:p>
    <w:p w:rsidR="0039443C" w:rsidRDefault="0039443C" w:rsidP="0039443C">
      <w:pPr>
        <w:shd w:val="clear" w:color="auto" w:fill="FFFFFF"/>
        <w:spacing w:before="240" w:after="240" w:line="240" w:lineRule="auto"/>
        <w:jc w:val="both"/>
        <w:textAlignment w:val="baseline"/>
        <w:rPr>
          <w:rFonts w:ascii="Arial" w:eastAsia="Times New Roman" w:hAnsi="Arial" w:cs="Arial"/>
          <w:color w:val="333333"/>
          <w:sz w:val="18"/>
          <w:szCs w:val="18"/>
          <w:lang w:eastAsia="tr-TR"/>
        </w:rPr>
      </w:pPr>
    </w:p>
    <w:p w:rsidR="0039443C" w:rsidRPr="002317EA" w:rsidRDefault="0039443C" w:rsidP="0039443C">
      <w:pPr>
        <w:shd w:val="clear" w:color="auto" w:fill="FFFFFF"/>
        <w:spacing w:before="240" w:after="240" w:line="240" w:lineRule="auto"/>
        <w:jc w:val="both"/>
        <w:textAlignment w:val="baseline"/>
        <w:rPr>
          <w:rFonts w:ascii="Arial" w:eastAsia="Times New Roman" w:hAnsi="Arial" w:cs="Arial"/>
          <w:color w:val="333333"/>
          <w:sz w:val="18"/>
          <w:szCs w:val="18"/>
          <w:lang w:eastAsia="tr-TR"/>
        </w:rPr>
      </w:pPr>
    </w:p>
    <w:p w:rsidR="002317EA" w:rsidRPr="002317EA" w:rsidRDefault="002317EA" w:rsidP="002317EA">
      <w:pPr>
        <w:shd w:val="clear" w:color="auto" w:fill="FFFFFF"/>
        <w:spacing w:before="240" w:after="240" w:line="240" w:lineRule="auto"/>
        <w:jc w:val="both"/>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00"/>
        <w:gridCol w:w="165"/>
        <w:gridCol w:w="2850"/>
        <w:gridCol w:w="570"/>
        <w:gridCol w:w="1860"/>
        <w:gridCol w:w="165"/>
        <w:gridCol w:w="2610"/>
      </w:tblGrid>
      <w:tr w:rsidR="00116EB3" w:rsidRPr="002317EA" w:rsidTr="002317EA">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lastRenderedPageBreak/>
              <w:t>İlk Müracaat Yeri</w:t>
            </w:r>
          </w:p>
        </w:tc>
        <w:tc>
          <w:tcPr>
            <w:tcW w:w="165"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Pr>
                <w:rFonts w:ascii="Arial" w:eastAsia="Times New Roman" w:hAnsi="Arial" w:cs="Arial"/>
                <w:color w:val="333333"/>
                <w:sz w:val="18"/>
                <w:szCs w:val="18"/>
                <w:lang w:eastAsia="tr-TR"/>
              </w:rPr>
              <w:t>Denizli</w:t>
            </w:r>
            <w:r w:rsidRPr="002317EA">
              <w:rPr>
                <w:rFonts w:ascii="Arial" w:eastAsia="Times New Roman" w:hAnsi="Arial" w:cs="Arial"/>
                <w:color w:val="333333"/>
                <w:sz w:val="18"/>
                <w:szCs w:val="18"/>
                <w:lang w:eastAsia="tr-TR"/>
              </w:rPr>
              <w:t xml:space="preserve"> İli Sosyal Yardımlaşma ve Dayanışma Vakfı</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after="0" w:line="240" w:lineRule="auto"/>
              <w:jc w:val="center"/>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İkinci Müracaat Yeri</w:t>
            </w:r>
          </w:p>
        </w:tc>
        <w:tc>
          <w:tcPr>
            <w:tcW w:w="165"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Pr>
                <w:rFonts w:ascii="Arial" w:eastAsia="Times New Roman" w:hAnsi="Arial" w:cs="Arial"/>
                <w:color w:val="333333"/>
                <w:sz w:val="18"/>
                <w:szCs w:val="18"/>
                <w:lang w:eastAsia="tr-TR"/>
              </w:rPr>
              <w:t>Denizli</w:t>
            </w:r>
            <w:r w:rsidRPr="002317EA">
              <w:rPr>
                <w:rFonts w:ascii="Arial" w:eastAsia="Times New Roman" w:hAnsi="Arial" w:cs="Arial"/>
                <w:color w:val="333333"/>
                <w:sz w:val="18"/>
                <w:szCs w:val="18"/>
                <w:lang w:eastAsia="tr-TR"/>
              </w:rPr>
              <w:t xml:space="preserve"> Valiliği</w:t>
            </w:r>
          </w:p>
        </w:tc>
      </w:tr>
      <w:tr w:rsidR="00116EB3" w:rsidRPr="002317EA" w:rsidTr="002317EA">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İsim</w:t>
            </w:r>
          </w:p>
        </w:tc>
        <w:tc>
          <w:tcPr>
            <w:tcW w:w="165"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116EB3" w:rsidP="002317EA">
            <w:pPr>
              <w:spacing w:before="240" w:after="240" w:line="240" w:lineRule="auto"/>
              <w:jc w:val="center"/>
              <w:textAlignment w:val="baseline"/>
              <w:rPr>
                <w:rFonts w:ascii="Arial" w:eastAsia="Times New Roman" w:hAnsi="Arial" w:cs="Arial"/>
                <w:color w:val="333333"/>
                <w:sz w:val="18"/>
                <w:szCs w:val="18"/>
                <w:lang w:eastAsia="tr-TR"/>
              </w:rPr>
            </w:pPr>
            <w:r>
              <w:rPr>
                <w:rFonts w:ascii="Arial" w:eastAsia="Times New Roman" w:hAnsi="Arial" w:cs="Arial"/>
                <w:color w:val="333333"/>
                <w:sz w:val="18"/>
                <w:szCs w:val="18"/>
                <w:lang w:eastAsia="tr-TR"/>
              </w:rPr>
              <w:t>Murat SEVİNÇ</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after="0" w:line="240" w:lineRule="auto"/>
              <w:jc w:val="center"/>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İsim</w:t>
            </w:r>
          </w:p>
        </w:tc>
        <w:tc>
          <w:tcPr>
            <w:tcW w:w="165"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Pr>
                <w:rFonts w:ascii="Arial" w:eastAsia="Times New Roman" w:hAnsi="Arial" w:cs="Arial"/>
                <w:color w:val="333333"/>
                <w:sz w:val="18"/>
                <w:szCs w:val="18"/>
                <w:lang w:eastAsia="tr-TR"/>
              </w:rPr>
              <w:t>Halil CANAVAR</w:t>
            </w:r>
          </w:p>
        </w:tc>
      </w:tr>
      <w:tr w:rsidR="00116EB3" w:rsidRPr="002317EA" w:rsidTr="002317EA">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Unvan</w:t>
            </w:r>
          </w:p>
        </w:tc>
        <w:tc>
          <w:tcPr>
            <w:tcW w:w="165"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Vakıf Müdürü</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after="0" w:line="240" w:lineRule="auto"/>
              <w:jc w:val="center"/>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Unvan</w:t>
            </w:r>
          </w:p>
        </w:tc>
        <w:tc>
          <w:tcPr>
            <w:tcW w:w="165"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Vali Yardımcısı</w:t>
            </w:r>
            <w:r>
              <w:rPr>
                <w:rFonts w:ascii="Arial" w:eastAsia="Times New Roman" w:hAnsi="Arial" w:cs="Arial"/>
                <w:color w:val="333333"/>
                <w:sz w:val="18"/>
                <w:szCs w:val="18"/>
                <w:lang w:eastAsia="tr-TR"/>
              </w:rPr>
              <w:t xml:space="preserve"> V.</w:t>
            </w:r>
          </w:p>
        </w:tc>
      </w:tr>
      <w:tr w:rsidR="00116EB3" w:rsidRPr="002317EA" w:rsidTr="002317EA">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Adres</w:t>
            </w:r>
          </w:p>
        </w:tc>
        <w:tc>
          <w:tcPr>
            <w:tcW w:w="165"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116EB3" w:rsidP="00116EB3">
            <w:pPr>
              <w:spacing w:before="240" w:after="240" w:line="240" w:lineRule="auto"/>
              <w:jc w:val="center"/>
              <w:textAlignment w:val="baseline"/>
              <w:rPr>
                <w:rFonts w:ascii="Arial" w:eastAsia="Times New Roman" w:hAnsi="Arial" w:cs="Arial"/>
                <w:color w:val="333333"/>
                <w:sz w:val="18"/>
                <w:szCs w:val="18"/>
                <w:lang w:eastAsia="tr-TR"/>
              </w:rPr>
            </w:pPr>
            <w:r>
              <w:rPr>
                <w:rFonts w:ascii="Arial" w:eastAsia="Times New Roman" w:hAnsi="Arial" w:cs="Arial"/>
                <w:color w:val="333333"/>
                <w:sz w:val="18"/>
                <w:szCs w:val="18"/>
                <w:lang w:eastAsia="tr-TR"/>
              </w:rPr>
              <w:t>Topraklık Mahallesi 568 Sokak No:3/1 Pamukkale / DENİZLİ</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after="0" w:line="240" w:lineRule="auto"/>
              <w:jc w:val="center"/>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Adres</w:t>
            </w:r>
          </w:p>
        </w:tc>
        <w:tc>
          <w:tcPr>
            <w:tcW w:w="165"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Pr>
                <w:rFonts w:ascii="Arial" w:eastAsia="Times New Roman" w:hAnsi="Arial" w:cs="Arial"/>
                <w:color w:val="333333"/>
                <w:sz w:val="18"/>
                <w:szCs w:val="18"/>
                <w:lang w:eastAsia="tr-TR"/>
              </w:rPr>
              <w:t>Denizli</w:t>
            </w:r>
            <w:r w:rsidRPr="002317EA">
              <w:rPr>
                <w:rFonts w:ascii="Arial" w:eastAsia="Times New Roman" w:hAnsi="Arial" w:cs="Arial"/>
                <w:color w:val="333333"/>
                <w:sz w:val="18"/>
                <w:szCs w:val="18"/>
                <w:lang w:eastAsia="tr-TR"/>
              </w:rPr>
              <w:t xml:space="preserve"> Valiliği</w:t>
            </w:r>
          </w:p>
        </w:tc>
      </w:tr>
      <w:tr w:rsidR="00116EB3" w:rsidRPr="002317EA" w:rsidTr="002317EA">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Tel.</w:t>
            </w:r>
          </w:p>
        </w:tc>
        <w:tc>
          <w:tcPr>
            <w:tcW w:w="165"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116EB3">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xml:space="preserve">0 </w:t>
            </w:r>
            <w:r w:rsidR="00116EB3">
              <w:rPr>
                <w:rFonts w:ascii="Arial" w:eastAsia="Times New Roman" w:hAnsi="Arial" w:cs="Arial"/>
                <w:color w:val="333333"/>
                <w:sz w:val="18"/>
                <w:szCs w:val="18"/>
                <w:lang w:eastAsia="tr-TR"/>
              </w:rPr>
              <w:t>258 241 11 36</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after="0" w:line="240" w:lineRule="auto"/>
              <w:jc w:val="center"/>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Tel.</w:t>
            </w:r>
          </w:p>
        </w:tc>
        <w:tc>
          <w:tcPr>
            <w:tcW w:w="165"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116EB3">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xml:space="preserve">0 </w:t>
            </w:r>
            <w:r w:rsidR="00116EB3">
              <w:rPr>
                <w:rFonts w:ascii="Arial" w:eastAsia="Times New Roman" w:hAnsi="Arial" w:cs="Arial"/>
                <w:color w:val="333333"/>
                <w:sz w:val="18"/>
                <w:szCs w:val="18"/>
                <w:lang w:eastAsia="tr-TR"/>
              </w:rPr>
              <w:t>258 265 61 00</w:t>
            </w:r>
          </w:p>
        </w:tc>
      </w:tr>
      <w:tr w:rsidR="00116EB3" w:rsidRPr="002317EA" w:rsidTr="002317EA">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Faks</w:t>
            </w:r>
          </w:p>
        </w:tc>
        <w:tc>
          <w:tcPr>
            <w:tcW w:w="165"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116EB3">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xml:space="preserve">0 </w:t>
            </w:r>
            <w:r w:rsidR="00116EB3">
              <w:rPr>
                <w:rFonts w:ascii="Arial" w:eastAsia="Times New Roman" w:hAnsi="Arial" w:cs="Arial"/>
                <w:color w:val="333333"/>
                <w:sz w:val="18"/>
                <w:szCs w:val="18"/>
                <w:lang w:eastAsia="tr-TR"/>
              </w:rPr>
              <w:t>258 241 64 46</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after="0" w:line="240" w:lineRule="auto"/>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r w:rsidRPr="002317EA">
              <w:rPr>
                <w:rFonts w:ascii="Arial" w:eastAsia="Times New Roman" w:hAnsi="Arial" w:cs="Arial"/>
                <w:b/>
                <w:bCs/>
                <w:color w:val="333333"/>
                <w:sz w:val="18"/>
                <w:szCs w:val="18"/>
                <w:lang w:eastAsia="tr-TR"/>
              </w:rPr>
              <w:t>Faks</w:t>
            </w:r>
          </w:p>
        </w:tc>
        <w:tc>
          <w:tcPr>
            <w:tcW w:w="165"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both"/>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after="0" w:line="240" w:lineRule="auto"/>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tc>
      </w:tr>
      <w:tr w:rsidR="00116EB3" w:rsidRPr="002317EA" w:rsidTr="002317EA">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proofErr w:type="gramStart"/>
            <w:r w:rsidRPr="002317EA">
              <w:rPr>
                <w:rFonts w:ascii="Arial" w:eastAsia="Times New Roman" w:hAnsi="Arial" w:cs="Arial"/>
                <w:b/>
                <w:bCs/>
                <w:color w:val="333333"/>
                <w:sz w:val="18"/>
                <w:szCs w:val="18"/>
                <w:lang w:eastAsia="tr-TR"/>
              </w:rPr>
              <w:t>e</w:t>
            </w:r>
            <w:proofErr w:type="gramEnd"/>
            <w:r w:rsidRPr="002317EA">
              <w:rPr>
                <w:rFonts w:ascii="Arial" w:eastAsia="Times New Roman" w:hAnsi="Arial" w:cs="Arial"/>
                <w:b/>
                <w:bCs/>
                <w:color w:val="333333"/>
                <w:sz w:val="18"/>
                <w:szCs w:val="18"/>
                <w:lang w:eastAsia="tr-TR"/>
              </w:rPr>
              <w:t>-posta</w:t>
            </w:r>
          </w:p>
        </w:tc>
        <w:tc>
          <w:tcPr>
            <w:tcW w:w="165"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both"/>
              <w:textAlignment w:val="baseline"/>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116EB3" w:rsidP="00116EB3">
            <w:pPr>
              <w:spacing w:after="0" w:line="240" w:lineRule="auto"/>
              <w:textAlignment w:val="baseline"/>
              <w:rPr>
                <w:rFonts w:ascii="Arial" w:eastAsia="Times New Roman" w:hAnsi="Arial" w:cs="Arial"/>
                <w:color w:val="333333"/>
                <w:sz w:val="18"/>
                <w:szCs w:val="18"/>
                <w:lang w:eastAsia="tr-TR"/>
              </w:rPr>
            </w:pPr>
            <w:proofErr w:type="gramStart"/>
            <w:r>
              <w:rPr>
                <w:rFonts w:ascii="Arial" w:eastAsia="Times New Roman" w:hAnsi="Arial" w:cs="Arial"/>
                <w:color w:val="333333"/>
                <w:sz w:val="18"/>
                <w:szCs w:val="18"/>
                <w:lang w:eastAsia="tr-TR"/>
              </w:rPr>
              <w:t>denizli.merkez</w:t>
            </w:r>
            <w:proofErr w:type="gramEnd"/>
            <w:r w:rsidRPr="00116EB3">
              <w:rPr>
                <w:rFonts w:ascii="Arial" w:eastAsia="Times New Roman" w:hAnsi="Arial" w:cs="Arial"/>
                <w:color w:val="333333"/>
                <w:sz w:val="18"/>
                <w:szCs w:val="18"/>
                <w:lang w:eastAsia="tr-TR"/>
              </w:rPr>
              <w:t>@</w:t>
            </w:r>
            <w:r>
              <w:rPr>
                <w:rFonts w:ascii="Arial" w:eastAsia="Times New Roman" w:hAnsi="Arial" w:cs="Arial"/>
                <w:color w:val="333333"/>
                <w:sz w:val="18"/>
                <w:szCs w:val="18"/>
                <w:lang w:eastAsia="tr-TR"/>
              </w:rPr>
              <w:t>sydv.org.tr</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after="0" w:line="240" w:lineRule="auto"/>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17EA" w:rsidRPr="002317EA" w:rsidRDefault="002317EA" w:rsidP="002317EA">
            <w:pPr>
              <w:spacing w:before="240" w:after="240" w:line="240" w:lineRule="auto"/>
              <w:jc w:val="center"/>
              <w:textAlignment w:val="baseline"/>
              <w:rPr>
                <w:rFonts w:ascii="Arial" w:eastAsia="Times New Roman" w:hAnsi="Arial" w:cs="Arial"/>
                <w:color w:val="333333"/>
                <w:sz w:val="18"/>
                <w:szCs w:val="18"/>
                <w:lang w:eastAsia="tr-TR"/>
              </w:rPr>
            </w:pPr>
            <w:proofErr w:type="gramStart"/>
            <w:r w:rsidRPr="002317EA">
              <w:rPr>
                <w:rFonts w:ascii="Arial" w:eastAsia="Times New Roman" w:hAnsi="Arial" w:cs="Arial"/>
                <w:b/>
                <w:bCs/>
                <w:color w:val="333333"/>
                <w:sz w:val="18"/>
                <w:szCs w:val="18"/>
                <w:lang w:eastAsia="tr-TR"/>
              </w:rPr>
              <w:t>e</w:t>
            </w:r>
            <w:proofErr w:type="gramEnd"/>
            <w:r w:rsidRPr="002317EA">
              <w:rPr>
                <w:rFonts w:ascii="Arial" w:eastAsia="Times New Roman" w:hAnsi="Arial" w:cs="Arial"/>
                <w:b/>
                <w:bCs/>
                <w:color w:val="333333"/>
                <w:sz w:val="18"/>
                <w:szCs w:val="18"/>
                <w:lang w:eastAsia="tr-TR"/>
              </w:rPr>
              <w:t>-posta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after="0" w:line="240" w:lineRule="auto"/>
              <w:rPr>
                <w:rFonts w:ascii="Arial" w:eastAsia="Times New Roman" w:hAnsi="Arial" w:cs="Arial"/>
                <w:color w:val="333333"/>
                <w:sz w:val="18"/>
                <w:szCs w:val="18"/>
                <w:lang w:eastAsia="tr-TR"/>
              </w:rPr>
            </w:pPr>
            <w:r w:rsidRPr="002317EA">
              <w:rPr>
                <w:rFonts w:ascii="Arial" w:eastAsia="Times New Roman" w:hAnsi="Arial" w:cs="Arial"/>
                <w:color w:val="333333"/>
                <w:sz w:val="18"/>
                <w:szCs w:val="18"/>
                <w:lang w:eastAsia="tr-TR"/>
              </w:rPr>
              <w:t> </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7EA" w:rsidRPr="002317EA" w:rsidRDefault="002317EA" w:rsidP="002317EA">
            <w:pPr>
              <w:spacing w:after="0" w:line="240" w:lineRule="auto"/>
              <w:jc w:val="center"/>
              <w:textAlignment w:val="baseline"/>
              <w:rPr>
                <w:rFonts w:ascii="Arial" w:eastAsia="Times New Roman" w:hAnsi="Arial" w:cs="Arial"/>
                <w:color w:val="333333"/>
                <w:sz w:val="18"/>
                <w:szCs w:val="18"/>
                <w:lang w:eastAsia="tr-TR"/>
              </w:rPr>
            </w:pPr>
          </w:p>
        </w:tc>
      </w:tr>
    </w:tbl>
    <w:p w:rsidR="00C80813" w:rsidRDefault="00C80813"/>
    <w:sectPr w:rsidR="00C80813" w:rsidSect="003964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B"/>
    <w:rsid w:val="0007797C"/>
    <w:rsid w:val="00116EB3"/>
    <w:rsid w:val="002317EA"/>
    <w:rsid w:val="00301807"/>
    <w:rsid w:val="0039443C"/>
    <w:rsid w:val="0039641B"/>
    <w:rsid w:val="007D425B"/>
    <w:rsid w:val="00C80813"/>
    <w:rsid w:val="00E753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317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317EA"/>
    <w:rPr>
      <w:b/>
      <w:bCs/>
    </w:rPr>
  </w:style>
  <w:style w:type="character" w:styleId="Kpr">
    <w:name w:val="Hyperlink"/>
    <w:basedOn w:val="VarsaylanParagrafYazTipi"/>
    <w:uiPriority w:val="99"/>
    <w:semiHidden/>
    <w:unhideWhenUsed/>
    <w:rsid w:val="002317EA"/>
    <w:rPr>
      <w:color w:val="0000FF"/>
      <w:u w:val="single"/>
    </w:rPr>
  </w:style>
  <w:style w:type="character" w:customStyle="1" w:styleId="mad-date">
    <w:name w:val="mad-date"/>
    <w:basedOn w:val="VarsaylanParagrafYazTipi"/>
    <w:rsid w:val="002317EA"/>
  </w:style>
  <w:style w:type="character" w:customStyle="1" w:styleId="mad-print">
    <w:name w:val="mad-print"/>
    <w:basedOn w:val="VarsaylanParagrafYazTipi"/>
    <w:rsid w:val="00231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317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317EA"/>
    <w:rPr>
      <w:b/>
      <w:bCs/>
    </w:rPr>
  </w:style>
  <w:style w:type="character" w:styleId="Kpr">
    <w:name w:val="Hyperlink"/>
    <w:basedOn w:val="VarsaylanParagrafYazTipi"/>
    <w:uiPriority w:val="99"/>
    <w:semiHidden/>
    <w:unhideWhenUsed/>
    <w:rsid w:val="002317EA"/>
    <w:rPr>
      <w:color w:val="0000FF"/>
      <w:u w:val="single"/>
    </w:rPr>
  </w:style>
  <w:style w:type="character" w:customStyle="1" w:styleId="mad-date">
    <w:name w:val="mad-date"/>
    <w:basedOn w:val="VarsaylanParagrafYazTipi"/>
    <w:rsid w:val="002317EA"/>
  </w:style>
  <w:style w:type="character" w:customStyle="1" w:styleId="mad-print">
    <w:name w:val="mad-print"/>
    <w:basedOn w:val="VarsaylanParagrafYazTipi"/>
    <w:rsid w:val="0023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67422">
      <w:bodyDiv w:val="1"/>
      <w:marLeft w:val="0"/>
      <w:marRight w:val="0"/>
      <w:marTop w:val="0"/>
      <w:marBottom w:val="0"/>
      <w:divBdr>
        <w:top w:val="none" w:sz="0" w:space="0" w:color="auto"/>
        <w:left w:val="none" w:sz="0" w:space="0" w:color="auto"/>
        <w:bottom w:val="none" w:sz="0" w:space="0" w:color="auto"/>
        <w:right w:val="none" w:sz="0" w:space="0" w:color="auto"/>
      </w:divBdr>
      <w:divsChild>
        <w:div w:id="431441992">
          <w:marLeft w:val="0"/>
          <w:marRight w:val="0"/>
          <w:marTop w:val="300"/>
          <w:marBottom w:val="0"/>
          <w:divBdr>
            <w:top w:val="single" w:sz="6" w:space="8"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579</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cp:lastPrinted>2019-03-07T07:21:00Z</cp:lastPrinted>
  <dcterms:created xsi:type="dcterms:W3CDTF">2019-03-06T13:07:00Z</dcterms:created>
  <dcterms:modified xsi:type="dcterms:W3CDTF">2019-03-07T08:15:00Z</dcterms:modified>
</cp:coreProperties>
</file>